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Verdana" w:hAnsi="Verdana" w:eastAsia="微软雅黑"/>
          <w:b/>
          <w:sz w:val="26"/>
          <w:szCs w:val="26"/>
        </w:rPr>
      </w:pPr>
      <w:r>
        <w:rPr>
          <w:rFonts w:hint="eastAsia" w:ascii="Verdana" w:hAnsi="Verdana" w:eastAsia="微软雅黑"/>
          <w:b/>
          <w:sz w:val="26"/>
          <w:szCs w:val="26"/>
          <w:lang w:val="en-US" w:eastAsia="zh-CN"/>
        </w:rPr>
        <w:t>Tenda U3-</w:t>
      </w:r>
      <w:r>
        <w:rPr>
          <w:rFonts w:ascii="Verdana" w:hAnsi="Verdana" w:eastAsia="微软雅黑"/>
          <w:b/>
          <w:sz w:val="26"/>
          <w:szCs w:val="26"/>
        </w:rPr>
        <w:t>How to use U3 wireless network card?</w:t>
      </w:r>
    </w:p>
    <w:p>
      <w:pPr>
        <w:spacing w:line="360" w:lineRule="auto"/>
      </w:pPr>
      <w:r>
        <w:rPr>
          <w:rFonts w:ascii="Verdana" w:hAnsi="Verdana" w:eastAsia="微软雅黑"/>
          <w:sz w:val="24"/>
          <w:szCs w:val="24"/>
        </w:rPr>
        <w:t>Specific steps:</w:t>
      </w:r>
      <w:r>
        <w:t xml:space="preserve"> </w:t>
      </w:r>
    </w:p>
    <w:p>
      <w:pPr>
        <w:spacing w:line="360" w:lineRule="auto"/>
      </w:pPr>
      <w:r>
        <w:rPr>
          <w:rFonts w:ascii="Verdana" w:hAnsi="Verdana" w:eastAsia="微软雅黑"/>
          <w:sz w:val="24"/>
          <w:szCs w:val="24"/>
        </w:rPr>
        <w:t>1</w:t>
      </w:r>
      <w:r>
        <w:rPr>
          <w:rFonts w:hint="eastAsia" w:ascii="Verdana" w:hAnsi="Verdana" w:eastAsia="微软雅黑"/>
          <w:sz w:val="24"/>
          <w:szCs w:val="24"/>
          <w:lang w:val="en-US" w:eastAsia="zh-CN"/>
        </w:rPr>
        <w:t>.</w:t>
      </w:r>
      <w:r>
        <w:rPr>
          <w:rFonts w:hint="eastAsia" w:ascii="Verdana" w:hAnsi="Verdana" w:eastAsia="微软雅黑"/>
          <w:sz w:val="24"/>
          <w:szCs w:val="24"/>
        </w:rPr>
        <w:t>F</w:t>
      </w:r>
      <w:r>
        <w:rPr>
          <w:rFonts w:ascii="Verdana" w:hAnsi="Verdana" w:eastAsia="微软雅黑"/>
          <w:sz w:val="24"/>
          <w:szCs w:val="24"/>
        </w:rPr>
        <w:t>irst</w:t>
      </w:r>
      <w:r>
        <w:rPr>
          <w:rFonts w:hint="eastAsia" w:ascii="Verdana" w:hAnsi="Verdana" w:eastAsia="微软雅黑"/>
          <w:sz w:val="24"/>
          <w:szCs w:val="24"/>
        </w:rPr>
        <w:t>,</w:t>
      </w:r>
      <w:r>
        <w:rPr>
          <w:rFonts w:ascii="Verdana" w:hAnsi="Verdana" w:eastAsia="微软雅黑"/>
          <w:sz w:val="24"/>
          <w:szCs w:val="24"/>
        </w:rPr>
        <w:t xml:space="preserve"> install the network card driver</w:t>
      </w:r>
      <w:r>
        <w:rPr>
          <w:rFonts w:hint="eastAsia" w:ascii="Verdana" w:hAnsi="Verdana" w:eastAsia="微软雅黑"/>
          <w:sz w:val="24"/>
          <w:szCs w:val="24"/>
        </w:rPr>
        <w:t>.</w:t>
      </w:r>
      <w:r>
        <w:t xml:space="preserve"> </w:t>
      </w:r>
    </w:p>
    <w:p>
      <w:pPr>
        <w:spacing w:line="360" w:lineRule="auto"/>
        <w:rPr>
          <w:rFonts w:ascii="Verdana" w:hAnsi="Verdana" w:eastAsia="微软雅黑"/>
          <w:sz w:val="24"/>
          <w:szCs w:val="24"/>
        </w:rPr>
      </w:pPr>
      <w:r>
        <w:rPr>
          <w:rFonts w:ascii="Verdana" w:hAnsi="Verdana" w:eastAsia="微软雅黑"/>
          <w:sz w:val="24"/>
          <w:szCs w:val="24"/>
        </w:rPr>
        <w:t xml:space="preserve">There are two ways to install the driver: one is </w:t>
      </w:r>
      <w:r>
        <w:rPr>
          <w:rFonts w:hint="eastAsia" w:ascii="Verdana" w:hAnsi="Verdana" w:eastAsia="微软雅黑"/>
          <w:sz w:val="24"/>
          <w:szCs w:val="24"/>
        </w:rPr>
        <w:t xml:space="preserve">using </w:t>
      </w:r>
      <w:r>
        <w:rPr>
          <w:rFonts w:ascii="Verdana" w:hAnsi="Verdana" w:eastAsia="微软雅黑"/>
          <w:sz w:val="24"/>
          <w:szCs w:val="24"/>
        </w:rPr>
        <w:t>a CD comes with the executable program</w:t>
      </w:r>
      <w:r>
        <w:rPr>
          <w:rFonts w:hint="eastAsia" w:ascii="Verdana" w:hAnsi="Verdana" w:eastAsia="微软雅黑"/>
          <w:sz w:val="24"/>
          <w:szCs w:val="24"/>
        </w:rPr>
        <w:t xml:space="preserve"> </w:t>
      </w:r>
      <w:r>
        <w:rPr>
          <w:rFonts w:ascii="Verdana" w:hAnsi="Verdana" w:eastAsia="微软雅黑"/>
          <w:sz w:val="24"/>
          <w:szCs w:val="24"/>
        </w:rPr>
        <w:t>direct</w:t>
      </w:r>
      <w:r>
        <w:rPr>
          <w:rFonts w:hint="eastAsia" w:ascii="Verdana" w:hAnsi="Verdana" w:eastAsia="微软雅黑"/>
          <w:sz w:val="24"/>
          <w:szCs w:val="24"/>
        </w:rPr>
        <w:t>ly</w:t>
      </w:r>
      <w:r>
        <w:rPr>
          <w:rFonts w:ascii="Verdana" w:hAnsi="Verdana" w:eastAsia="微软雅黑"/>
          <w:sz w:val="24"/>
          <w:szCs w:val="24"/>
        </w:rPr>
        <w:t>;</w:t>
      </w:r>
      <w:r>
        <w:t xml:space="preserve"> </w:t>
      </w:r>
      <w:r>
        <w:rPr>
          <w:rFonts w:hint="eastAsia" w:ascii="Verdana" w:hAnsi="Verdana" w:eastAsia="微软雅黑"/>
          <w:sz w:val="24"/>
          <w:szCs w:val="24"/>
        </w:rPr>
        <w:t xml:space="preserve">the other one is </w:t>
      </w:r>
      <w:r>
        <w:rPr>
          <w:rFonts w:ascii="Verdana" w:hAnsi="Verdana" w:eastAsia="微软雅黑"/>
          <w:sz w:val="24"/>
          <w:szCs w:val="24"/>
        </w:rPr>
        <w:t>go</w:t>
      </w:r>
      <w:r>
        <w:rPr>
          <w:rFonts w:hint="eastAsia" w:ascii="Verdana" w:hAnsi="Verdana" w:eastAsia="微软雅黑"/>
          <w:sz w:val="24"/>
          <w:szCs w:val="24"/>
        </w:rPr>
        <w:t xml:space="preserve">ing </w:t>
      </w:r>
      <w:r>
        <w:rPr>
          <w:rFonts w:ascii="Verdana" w:hAnsi="Verdana" w:eastAsia="微软雅黑"/>
          <w:sz w:val="24"/>
          <w:szCs w:val="24"/>
        </w:rPr>
        <w:t>to</w:t>
      </w:r>
      <w:r>
        <w:rPr>
          <w:rFonts w:hint="eastAsia" w:ascii="Verdana" w:hAnsi="Verdana" w:eastAsia="微软雅黑"/>
          <w:sz w:val="24"/>
          <w:szCs w:val="24"/>
        </w:rPr>
        <w:t xml:space="preserve"> </w:t>
      </w:r>
      <w:r>
        <w:rPr>
          <w:rFonts w:ascii="Verdana" w:hAnsi="Verdana" w:eastAsia="微软雅黑"/>
          <w:sz w:val="24"/>
          <w:szCs w:val="24"/>
        </w:rPr>
        <w:t>Tenda official website</w:t>
      </w:r>
      <w:r>
        <w:rPr>
          <w:rFonts w:hint="eastAsia" w:ascii="Verdana" w:hAnsi="Verdana" w:eastAsia="微软雅黑"/>
          <w:sz w:val="24"/>
          <w:szCs w:val="24"/>
        </w:rPr>
        <w:t>(</w:t>
      </w:r>
      <w:r>
        <w:fldChar w:fldCharType="begin"/>
      </w:r>
      <w:r>
        <w:instrText xml:space="preserve"> HYPERLINK "http://www.tendacn.com/en/default.html" </w:instrText>
      </w:r>
      <w:r>
        <w:fldChar w:fldCharType="separate"/>
      </w:r>
      <w:r>
        <w:rPr>
          <w:rStyle w:val="6"/>
          <w:rFonts w:ascii="Verdana" w:hAnsi="Verdana" w:eastAsia="微软雅黑"/>
          <w:sz w:val="24"/>
          <w:szCs w:val="24"/>
        </w:rPr>
        <w:t>http://www.tendacn.com</w:t>
      </w:r>
      <w:r>
        <w:rPr>
          <w:rStyle w:val="6"/>
          <w:rFonts w:ascii="Verdana" w:hAnsi="Verdana" w:eastAsia="微软雅黑"/>
          <w:sz w:val="24"/>
          <w:szCs w:val="24"/>
        </w:rPr>
        <w:fldChar w:fldCharType="end"/>
      </w:r>
      <w:r>
        <w:rPr>
          <w:rFonts w:hint="eastAsia" w:ascii="Verdana" w:hAnsi="Verdana" w:eastAsia="微软雅黑"/>
          <w:sz w:val="24"/>
          <w:szCs w:val="24"/>
        </w:rPr>
        <w:t xml:space="preserve">) </w:t>
      </w:r>
      <w:r>
        <w:rPr>
          <w:rFonts w:ascii="Verdana" w:hAnsi="Verdana" w:eastAsia="微软雅黑"/>
          <w:sz w:val="24"/>
          <w:szCs w:val="24"/>
        </w:rPr>
        <w:t>to download and install</w:t>
      </w:r>
      <w:r>
        <w:rPr>
          <w:rFonts w:hint="eastAsia" w:ascii="Verdana" w:hAnsi="Verdana" w:eastAsia="微软雅黑"/>
          <w:sz w:val="24"/>
          <w:szCs w:val="24"/>
        </w:rPr>
        <w:t>.</w:t>
      </w:r>
      <w:r>
        <w:rPr>
          <w:rFonts w:ascii="Verdana" w:hAnsi="Verdana" w:eastAsia="微软雅黑"/>
          <w:sz w:val="24"/>
          <w:szCs w:val="24"/>
        </w:rPr>
        <w:t xml:space="preserve"> After the driver is installed, the following interface will appear. </w:t>
      </w:r>
    </w:p>
    <w:p>
      <w:pPr>
        <w:spacing w:line="360" w:lineRule="auto"/>
        <w:rPr>
          <w:rFonts w:ascii="Verdana" w:hAnsi="Verdana" w:eastAsia="微软雅黑"/>
          <w:sz w:val="24"/>
          <w:szCs w:val="24"/>
        </w:rPr>
      </w:pPr>
      <w:bookmarkStart w:id="0" w:name="_GoBack"/>
      <w:bookmarkEnd w:id="0"/>
      <w:r>
        <w:rPr>
          <w:rFonts w:ascii="Verdana" w:hAnsi="Verdana" w:eastAsia="微软雅黑"/>
          <w:sz w:val="24"/>
          <w:szCs w:val="24"/>
        </w:rPr>
        <w:t>As shown below:</w:t>
      </w:r>
    </w:p>
    <w:p>
      <w:pPr>
        <w:spacing w:line="360" w:lineRule="auto"/>
        <w:rPr>
          <w:rFonts w:ascii="Verdana" w:hAnsi="Verdana" w:eastAsia="微软雅黑"/>
          <w:sz w:val="24"/>
          <w:szCs w:val="24"/>
        </w:rPr>
      </w:pPr>
      <w:r>
        <w:rPr>
          <w:rFonts w:ascii="Verdana" w:hAnsi="Verdana" w:eastAsia="微软雅黑"/>
          <w:sz w:val="24"/>
          <w:szCs w:val="24"/>
        </w:rPr>
        <w:drawing>
          <wp:inline distT="0" distB="0" distL="0" distR="0">
            <wp:extent cx="3057525" cy="45815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Verdana" w:hAnsi="Verdana" w:eastAsia="微软雅黑"/>
          <w:sz w:val="24"/>
          <w:szCs w:val="24"/>
        </w:rPr>
      </w:pPr>
      <w:r>
        <w:rPr>
          <w:rFonts w:ascii="Verdana" w:hAnsi="Verdana" w:eastAsia="微软雅黑"/>
          <w:sz w:val="24"/>
          <w:szCs w:val="24"/>
        </w:rPr>
        <w:t>2</w:t>
      </w:r>
      <w:r>
        <w:rPr>
          <w:rFonts w:hint="eastAsia" w:ascii="Verdana" w:hAnsi="Verdana" w:eastAsia="微软雅黑"/>
          <w:sz w:val="24"/>
          <w:szCs w:val="24"/>
          <w:lang w:val="en-US" w:eastAsia="zh-CN"/>
        </w:rPr>
        <w:t>.On</w:t>
      </w:r>
      <w:r>
        <w:rPr>
          <w:rFonts w:ascii="Verdana" w:hAnsi="Verdana" w:eastAsia="微软雅黑"/>
          <w:sz w:val="24"/>
          <w:szCs w:val="24"/>
        </w:rPr>
        <w:t xml:space="preserve"> the list of wireless networks, click the </w:t>
      </w:r>
      <w:r>
        <w:rPr>
          <w:rFonts w:hint="eastAsia" w:ascii="Verdana" w:hAnsi="Verdana" w:eastAsia="微软雅黑"/>
          <w:sz w:val="24"/>
          <w:szCs w:val="24"/>
        </w:rPr>
        <w:t>one</w:t>
      </w:r>
      <w:r>
        <w:rPr>
          <w:rFonts w:ascii="Verdana" w:hAnsi="Verdana" w:eastAsia="微软雅黑"/>
          <w:sz w:val="24"/>
          <w:szCs w:val="24"/>
        </w:rPr>
        <w:t xml:space="preserve"> you want </w:t>
      </w:r>
      <w:r>
        <w:rPr>
          <w:rFonts w:hint="eastAsia" w:ascii="Verdana" w:hAnsi="Verdana" w:eastAsia="微软雅黑"/>
          <w:sz w:val="24"/>
          <w:szCs w:val="24"/>
        </w:rPr>
        <w:t>to</w:t>
      </w:r>
      <w:r>
        <w:rPr>
          <w:rFonts w:ascii="Verdana" w:hAnsi="Verdana" w:eastAsia="微软雅黑"/>
          <w:sz w:val="24"/>
          <w:szCs w:val="24"/>
        </w:rPr>
        <w:t xml:space="preserve"> connect.</w:t>
      </w:r>
    </w:p>
    <w:p>
      <w:pPr>
        <w:pStyle w:val="11"/>
        <w:numPr>
          <w:numId w:val="0"/>
        </w:numPr>
        <w:spacing w:line="360" w:lineRule="auto"/>
        <w:rPr>
          <w:rFonts w:ascii="Verdana" w:hAnsi="Verdana" w:eastAsia="微软雅黑"/>
          <w:sz w:val="24"/>
          <w:szCs w:val="24"/>
        </w:rPr>
      </w:pPr>
      <w:r>
        <w:rPr>
          <w:rFonts w:hint="eastAsia" w:ascii="Verdana" w:hAnsi="Verdana" w:eastAsia="微软雅黑"/>
          <w:sz w:val="24"/>
          <w:szCs w:val="24"/>
          <w:lang w:val="en-US" w:eastAsia="zh-CN"/>
        </w:rPr>
        <w:t>A.</w:t>
      </w:r>
      <w:r>
        <w:rPr>
          <w:rFonts w:hint="eastAsia" w:ascii="Verdana" w:hAnsi="Verdana" w:eastAsia="微软雅黑"/>
          <w:sz w:val="24"/>
          <w:szCs w:val="24"/>
        </w:rPr>
        <w:t>I</w:t>
      </w:r>
      <w:r>
        <w:rPr>
          <w:rFonts w:ascii="Verdana" w:hAnsi="Verdana" w:eastAsia="微软雅黑"/>
          <w:sz w:val="24"/>
          <w:szCs w:val="24"/>
        </w:rPr>
        <w:t xml:space="preserve">f the required wireless signal is not encrypted, click the wireless signal name to connect </w:t>
      </w:r>
      <w:r>
        <w:rPr>
          <w:rFonts w:hint="eastAsia" w:ascii="Verdana" w:hAnsi="Verdana" w:eastAsia="微软雅黑"/>
          <w:sz w:val="24"/>
          <w:szCs w:val="24"/>
        </w:rPr>
        <w:t>it.</w:t>
      </w:r>
    </w:p>
    <w:p>
      <w:pPr>
        <w:pStyle w:val="11"/>
        <w:spacing w:line="360" w:lineRule="auto"/>
        <w:ind w:left="0" w:leftChars="0" w:firstLine="0" w:firstLineChars="0"/>
        <w:rPr>
          <w:rFonts w:ascii="Verdana" w:hAnsi="Verdana" w:eastAsia="微软雅黑"/>
          <w:sz w:val="24"/>
          <w:szCs w:val="24"/>
        </w:rPr>
      </w:pPr>
      <w:r>
        <w:rPr>
          <w:rFonts w:ascii="Verdana" w:hAnsi="Verdana" w:eastAsia="微软雅黑"/>
          <w:sz w:val="24"/>
          <w:szCs w:val="24"/>
        </w:rPr>
        <w:t>As shown below:</w:t>
      </w:r>
    </w:p>
    <w:p>
      <w:pPr>
        <w:pStyle w:val="11"/>
        <w:spacing w:line="360" w:lineRule="auto"/>
        <w:ind w:left="0" w:leftChars="0" w:firstLine="0" w:firstLineChars="0"/>
        <w:rPr>
          <w:rFonts w:ascii="Verdana" w:hAnsi="Verdana" w:eastAsia="微软雅黑"/>
          <w:sz w:val="24"/>
          <w:szCs w:val="24"/>
        </w:rPr>
      </w:pPr>
      <w:r>
        <w:rPr>
          <w:rFonts w:ascii="Verdana" w:hAnsi="Verdana" w:eastAsia="微软雅黑"/>
          <w:sz w:val="24"/>
          <w:szCs w:val="24"/>
        </w:rPr>
        <w:drawing>
          <wp:inline distT="0" distB="0" distL="0" distR="0">
            <wp:extent cx="3057525" cy="45720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spacing w:line="360" w:lineRule="auto"/>
        <w:ind w:left="0" w:leftChars="0" w:firstLine="0" w:firstLineChars="0"/>
        <w:rPr>
          <w:rFonts w:ascii="Verdana" w:hAnsi="Verdana" w:eastAsia="微软雅黑"/>
          <w:sz w:val="24"/>
          <w:szCs w:val="24"/>
        </w:rPr>
      </w:pPr>
      <w:r>
        <w:rPr>
          <w:rFonts w:ascii="Verdana" w:hAnsi="Verdana" w:eastAsia="微软雅黑"/>
          <w:sz w:val="24"/>
          <w:szCs w:val="24"/>
        </w:rPr>
        <w:drawing>
          <wp:inline distT="0" distB="0" distL="0" distR="0">
            <wp:extent cx="3038475" cy="45434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numId w:val="0"/>
        </w:numPr>
        <w:spacing w:line="360" w:lineRule="auto"/>
        <w:rPr>
          <w:rFonts w:ascii="Verdana" w:hAnsi="Verdana" w:eastAsia="微软雅黑"/>
          <w:sz w:val="24"/>
          <w:szCs w:val="24"/>
        </w:rPr>
      </w:pPr>
      <w:r>
        <w:rPr>
          <w:rFonts w:hint="eastAsia" w:ascii="Verdana" w:hAnsi="Verdana" w:eastAsia="微软雅黑"/>
          <w:sz w:val="24"/>
          <w:szCs w:val="24"/>
          <w:lang w:val="en-US" w:eastAsia="zh-CN"/>
        </w:rPr>
        <w:t>B.</w:t>
      </w:r>
      <w:r>
        <w:rPr>
          <w:rFonts w:hint="eastAsia" w:ascii="Verdana" w:hAnsi="Verdana" w:eastAsia="微软雅黑"/>
          <w:sz w:val="24"/>
          <w:szCs w:val="24"/>
        </w:rPr>
        <w:t>I</w:t>
      </w:r>
      <w:r>
        <w:rPr>
          <w:rFonts w:ascii="Verdana" w:hAnsi="Verdana" w:eastAsia="微软雅黑"/>
          <w:sz w:val="24"/>
          <w:szCs w:val="24"/>
        </w:rPr>
        <w:t>f</w:t>
      </w:r>
      <w:r>
        <w:rPr>
          <w:rFonts w:hint="eastAsia" w:ascii="Verdana" w:hAnsi="Verdana" w:eastAsia="微软雅黑"/>
          <w:sz w:val="24"/>
          <w:szCs w:val="24"/>
        </w:rPr>
        <w:t xml:space="preserve"> </w:t>
      </w:r>
      <w:r>
        <w:rPr>
          <w:rFonts w:ascii="Verdana" w:hAnsi="Verdana" w:eastAsia="微软雅黑"/>
          <w:sz w:val="24"/>
          <w:szCs w:val="24"/>
        </w:rPr>
        <w:t>the required wireless signal is encrypted, click the W</w:t>
      </w:r>
      <w:r>
        <w:rPr>
          <w:rFonts w:hint="eastAsia" w:ascii="Verdana" w:hAnsi="Verdana" w:eastAsia="微软雅黑"/>
          <w:sz w:val="24"/>
          <w:szCs w:val="24"/>
        </w:rPr>
        <w:t>i</w:t>
      </w:r>
      <w:r>
        <w:rPr>
          <w:rFonts w:ascii="Verdana" w:hAnsi="Verdana" w:eastAsia="微软雅黑"/>
          <w:sz w:val="24"/>
          <w:szCs w:val="24"/>
        </w:rPr>
        <w:t>-Fi</w:t>
      </w:r>
      <w:r>
        <w:rPr>
          <w:rFonts w:hint="eastAsia" w:ascii="Verdana" w:hAnsi="Verdana" w:eastAsia="微软雅黑"/>
          <w:sz w:val="24"/>
          <w:szCs w:val="24"/>
        </w:rPr>
        <w:t xml:space="preserve"> </w:t>
      </w:r>
      <w:r>
        <w:rPr>
          <w:rFonts w:ascii="Verdana" w:hAnsi="Verdana" w:eastAsia="微软雅黑"/>
          <w:sz w:val="24"/>
          <w:szCs w:val="24"/>
        </w:rPr>
        <w:t>signal name, enter the password of the signal to connect</w:t>
      </w:r>
      <w:r>
        <w:rPr>
          <w:rFonts w:hint="eastAsia" w:ascii="Verdana" w:hAnsi="Verdana" w:eastAsia="微软雅黑"/>
          <w:sz w:val="24"/>
          <w:szCs w:val="24"/>
        </w:rPr>
        <w:t xml:space="preserve"> it.</w:t>
      </w:r>
      <w:r>
        <w:rPr>
          <w:rFonts w:ascii="Verdana" w:hAnsi="Verdana" w:eastAsia="微软雅黑"/>
          <w:sz w:val="24"/>
          <w:szCs w:val="24"/>
        </w:rPr>
        <w:t>As shown below:</w:t>
      </w:r>
    </w:p>
    <w:p>
      <w:pPr>
        <w:spacing w:line="360" w:lineRule="auto"/>
        <w:rPr>
          <w:rFonts w:ascii="Verdana" w:hAnsi="Verdana" w:eastAsia="微软雅黑"/>
          <w:sz w:val="24"/>
          <w:szCs w:val="24"/>
        </w:rPr>
      </w:pPr>
      <w:r>
        <w:rPr>
          <w:rFonts w:ascii="Verdana" w:hAnsi="Verdana" w:eastAsia="微软雅黑"/>
          <w:sz w:val="24"/>
          <w:szCs w:val="24"/>
        </w:rPr>
        <w:drawing>
          <wp:inline distT="0" distB="0" distL="0" distR="0">
            <wp:extent cx="3333750" cy="4572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Verdana" w:hAnsi="Verdana" w:eastAsia="微软雅黑"/>
          <w:sz w:val="24"/>
          <w:szCs w:val="24"/>
        </w:rPr>
      </w:pPr>
      <w:r>
        <w:rPr>
          <w:rFonts w:ascii="Verdana" w:hAnsi="Verdana" w:eastAsia="微软雅黑"/>
          <w:sz w:val="24"/>
          <w:szCs w:val="24"/>
        </w:rPr>
        <w:t>3</w:t>
      </w:r>
      <w:r>
        <w:rPr>
          <w:rFonts w:hint="eastAsia" w:ascii="Verdana" w:hAnsi="Verdana" w:eastAsia="微软雅黑"/>
          <w:sz w:val="24"/>
          <w:szCs w:val="24"/>
          <w:lang w:val="en-US" w:eastAsia="zh-CN"/>
        </w:rPr>
        <w:t>.To check</w:t>
      </w:r>
      <w:r>
        <w:rPr>
          <w:rFonts w:ascii="Verdana" w:hAnsi="Verdana" w:eastAsia="微软雅黑"/>
          <w:sz w:val="24"/>
          <w:szCs w:val="24"/>
        </w:rPr>
        <w:t xml:space="preserve"> the status of the wireless network </w:t>
      </w:r>
      <w:r>
        <w:rPr>
          <w:rFonts w:hint="eastAsia" w:ascii="Verdana" w:hAnsi="Verdana" w:eastAsia="微软雅黑"/>
          <w:sz w:val="24"/>
          <w:szCs w:val="24"/>
        </w:rPr>
        <w:t xml:space="preserve">which </w:t>
      </w:r>
      <w:r>
        <w:rPr>
          <w:rFonts w:ascii="Verdana" w:hAnsi="Verdana" w:eastAsia="微软雅黑"/>
          <w:sz w:val="24"/>
          <w:szCs w:val="24"/>
        </w:rPr>
        <w:t xml:space="preserve">has been connected, click on the connected signal, you can </w:t>
      </w:r>
      <w:r>
        <w:rPr>
          <w:rFonts w:hint="eastAsia" w:ascii="Verdana" w:hAnsi="Verdana" w:eastAsia="微软雅黑"/>
          <w:sz w:val="24"/>
          <w:szCs w:val="24"/>
          <w:lang w:val="en-US" w:eastAsia="zh-CN"/>
        </w:rPr>
        <w:t>see</w:t>
      </w:r>
      <w:r>
        <w:rPr>
          <w:rFonts w:ascii="Verdana" w:hAnsi="Verdana" w:eastAsia="微软雅黑"/>
          <w:sz w:val="24"/>
          <w:szCs w:val="24"/>
        </w:rPr>
        <w:t xml:space="preserve"> the IP address and wireless card connection speed and other information</w:t>
      </w:r>
      <w:r>
        <w:rPr>
          <w:rFonts w:hint="eastAsia" w:ascii="Verdana" w:hAnsi="Verdana" w:eastAsia="微软雅黑"/>
          <w:sz w:val="24"/>
          <w:szCs w:val="24"/>
        </w:rPr>
        <w:t>.</w:t>
      </w:r>
    </w:p>
    <w:p>
      <w:pPr>
        <w:spacing w:line="360" w:lineRule="auto"/>
        <w:rPr>
          <w:rFonts w:ascii="Verdana" w:hAnsi="Verdana" w:eastAsia="微软雅黑"/>
          <w:sz w:val="24"/>
          <w:szCs w:val="24"/>
        </w:rPr>
      </w:pPr>
      <w:r>
        <w:rPr>
          <w:rFonts w:ascii="Verdana" w:hAnsi="Verdana" w:eastAsia="微软雅黑"/>
          <w:sz w:val="24"/>
          <w:szCs w:val="24"/>
        </w:rPr>
        <w:t>As shown below:</w:t>
      </w:r>
    </w:p>
    <w:p>
      <w:pPr>
        <w:spacing w:line="360" w:lineRule="auto"/>
        <w:rPr>
          <w:rFonts w:ascii="Verdana" w:hAnsi="Verdana" w:eastAsia="微软雅黑"/>
          <w:sz w:val="24"/>
          <w:szCs w:val="24"/>
        </w:rPr>
      </w:pPr>
      <w:r>
        <w:rPr>
          <w:rFonts w:ascii="Verdana" w:hAnsi="Verdana" w:eastAsia="微软雅黑"/>
          <w:sz w:val="24"/>
          <w:szCs w:val="24"/>
        </w:rPr>
        <w:drawing>
          <wp:inline distT="0" distB="0" distL="0" distR="0">
            <wp:extent cx="3429000" cy="45529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Verdana" w:hAnsi="Verdana" w:eastAsia="微软雅黑"/>
          <w:sz w:val="24"/>
          <w:szCs w:val="24"/>
        </w:rPr>
      </w:pPr>
      <w:r>
        <w:rPr>
          <w:rFonts w:ascii="Verdana" w:hAnsi="Verdana" w:eastAsia="微软雅黑"/>
          <w:sz w:val="24"/>
          <w:szCs w:val="24"/>
        </w:rPr>
        <w:t xml:space="preserve">To disconnect the WIFI signal, click on </w:t>
      </w:r>
      <w:r>
        <w:rPr>
          <w:rFonts w:ascii="Verdana" w:hAnsi="Verdana" w:eastAsia="微软雅黑"/>
          <w:b/>
          <w:color w:val="FF0000"/>
          <w:sz w:val="24"/>
          <w:szCs w:val="24"/>
        </w:rPr>
        <w:t>Disconnect</w:t>
      </w:r>
      <w:r>
        <w:rPr>
          <w:rFonts w:hint="eastAsia" w:ascii="Verdana" w:hAnsi="Verdana" w:eastAsia="微软雅黑"/>
          <w:sz w:val="24"/>
          <w:szCs w:val="24"/>
        </w:rPr>
        <w:t>.</w:t>
      </w:r>
    </w:p>
    <w:p>
      <w:pPr>
        <w:spacing w:line="360" w:lineRule="auto"/>
        <w:rPr>
          <w:rFonts w:ascii="Verdana" w:hAnsi="Verdana" w:eastAsia="微软雅黑"/>
          <w:sz w:val="24"/>
          <w:szCs w:val="24"/>
        </w:rPr>
      </w:pPr>
      <w:r>
        <w:rPr>
          <w:rFonts w:ascii="Verdana" w:hAnsi="Verdana" w:eastAsia="微软雅黑"/>
          <w:sz w:val="24"/>
          <w:szCs w:val="24"/>
        </w:rPr>
        <w:t>4</w:t>
      </w:r>
      <w:r>
        <w:rPr>
          <w:rFonts w:hint="eastAsia" w:ascii="Verdana" w:hAnsi="Verdana" w:eastAsia="微软雅黑"/>
          <w:sz w:val="24"/>
          <w:szCs w:val="24"/>
          <w:lang w:val="en-US" w:eastAsia="zh-CN"/>
        </w:rPr>
        <w:t>.</w:t>
      </w:r>
      <w:r>
        <w:rPr>
          <w:rFonts w:hint="eastAsia" w:ascii="Verdana" w:hAnsi="Verdana" w:eastAsia="微软雅黑"/>
          <w:sz w:val="24"/>
          <w:szCs w:val="24"/>
        </w:rPr>
        <w:t>V</w:t>
      </w:r>
      <w:r>
        <w:rPr>
          <w:rFonts w:ascii="Verdana" w:hAnsi="Verdana" w:eastAsia="微软雅黑"/>
          <w:sz w:val="24"/>
          <w:szCs w:val="24"/>
        </w:rPr>
        <w:t>erify whether you can access the Internet: open the browser</w:t>
      </w:r>
      <w:r>
        <w:rPr>
          <w:rFonts w:hint="eastAsia" w:ascii="Verdana" w:hAnsi="Verdana" w:eastAsia="微软雅黑"/>
          <w:sz w:val="24"/>
          <w:szCs w:val="24"/>
        </w:rPr>
        <w:t xml:space="preserve"> </w:t>
      </w:r>
      <w:r>
        <w:rPr>
          <w:rFonts w:hint="eastAsia" w:ascii="Verdana" w:hAnsi="Verdana" w:eastAsia="微软雅黑"/>
          <w:sz w:val="24"/>
          <w:szCs w:val="24"/>
          <w:lang w:val="en-US" w:eastAsia="zh-CN"/>
        </w:rPr>
        <w:t>and enter</w:t>
      </w:r>
      <w:r>
        <w:rPr>
          <w:rFonts w:ascii="Verdana" w:hAnsi="Verdana" w:eastAsia="微软雅黑"/>
          <w:sz w:val="24"/>
          <w:szCs w:val="24"/>
        </w:rPr>
        <w:t xml:space="preserve"> any</w:t>
      </w:r>
      <w:r>
        <w:rPr>
          <w:rFonts w:hint="eastAsia" w:ascii="Verdana" w:hAnsi="Verdana" w:eastAsia="微软雅黑"/>
          <w:sz w:val="24"/>
          <w:szCs w:val="24"/>
          <w:lang w:val="en-US" w:eastAsia="zh-CN"/>
        </w:rPr>
        <w:t xml:space="preserve"> other</w:t>
      </w:r>
      <w:r>
        <w:rPr>
          <w:rFonts w:ascii="Verdana" w:hAnsi="Verdana" w:eastAsia="微软雅黑"/>
          <w:sz w:val="24"/>
          <w:szCs w:val="24"/>
        </w:rPr>
        <w:t xml:space="preserve"> website</w:t>
      </w:r>
      <w:r>
        <w:rPr>
          <w:rFonts w:hint="eastAsia" w:ascii="Verdana" w:hAnsi="Verdana" w:eastAsia="微软雅黑"/>
          <w:sz w:val="24"/>
          <w:szCs w:val="24"/>
        </w:rPr>
        <w:t>,</w:t>
      </w:r>
      <w:r>
        <w:rPr>
          <w:rFonts w:ascii="Verdana" w:hAnsi="Verdana" w:eastAsia="微软雅黑"/>
          <w:sz w:val="24"/>
          <w:szCs w:val="24"/>
        </w:rPr>
        <w:t xml:space="preserve"> if you can open</w:t>
      </w:r>
      <w:r>
        <w:rPr>
          <w:rFonts w:hint="eastAsia" w:ascii="Verdana" w:hAnsi="Verdana" w:eastAsia="微软雅黑"/>
          <w:sz w:val="24"/>
          <w:szCs w:val="24"/>
        </w:rPr>
        <w:t xml:space="preserve"> any </w:t>
      </w:r>
      <w:r>
        <w:rPr>
          <w:rFonts w:hint="eastAsia" w:ascii="Verdana" w:hAnsi="Verdana" w:eastAsia="微软雅黑"/>
          <w:sz w:val="24"/>
          <w:szCs w:val="24"/>
          <w:lang w:val="en-US" w:eastAsia="zh-CN"/>
        </w:rPr>
        <w:t>website</w:t>
      </w:r>
      <w:r>
        <w:rPr>
          <w:rFonts w:ascii="Verdana" w:hAnsi="Verdana" w:eastAsia="微软雅黑"/>
          <w:sz w:val="24"/>
          <w:szCs w:val="24"/>
        </w:rPr>
        <w:t>,</w:t>
      </w:r>
      <w:r>
        <w:t xml:space="preserve"> </w:t>
      </w:r>
      <w:r>
        <w:rPr>
          <w:rFonts w:ascii="Verdana" w:hAnsi="Verdana" w:eastAsia="微软雅黑"/>
          <w:sz w:val="24"/>
          <w:szCs w:val="24"/>
        </w:rPr>
        <w:t>th</w:t>
      </w:r>
      <w:r>
        <w:rPr>
          <w:rFonts w:hint="eastAsia" w:ascii="Verdana" w:hAnsi="Verdana" w:eastAsia="微软雅黑"/>
          <w:sz w:val="24"/>
          <w:szCs w:val="24"/>
        </w:rPr>
        <w:t>at</w:t>
      </w:r>
      <w:r>
        <w:rPr>
          <w:rFonts w:ascii="Verdana" w:hAnsi="Verdana" w:eastAsia="微软雅黑"/>
          <w:sz w:val="24"/>
          <w:szCs w:val="24"/>
        </w:rPr>
        <w:t xml:space="preserve"> </w:t>
      </w:r>
      <w:r>
        <w:rPr>
          <w:rFonts w:hint="eastAsia" w:ascii="Verdana" w:hAnsi="Verdana" w:eastAsia="微软雅黑"/>
          <w:sz w:val="24"/>
          <w:szCs w:val="24"/>
          <w:lang w:val="en-US" w:eastAsia="zh-CN"/>
        </w:rPr>
        <w:t xml:space="preserve">means the </w:t>
      </w:r>
      <w:r>
        <w:rPr>
          <w:rFonts w:ascii="Verdana" w:hAnsi="Verdana" w:eastAsia="微软雅黑"/>
          <w:sz w:val="24"/>
          <w:szCs w:val="24"/>
        </w:rPr>
        <w:t>network is running</w:t>
      </w:r>
      <w:r>
        <w:rPr>
          <w:rFonts w:hint="eastAsia" w:ascii="Verdana" w:hAnsi="Verdana" w:eastAsia="微软雅黑"/>
          <w:sz w:val="24"/>
          <w:szCs w:val="24"/>
        </w:rPr>
        <w:t>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9A"/>
    <w:rsid w:val="00070463"/>
    <w:rsid w:val="000A27AC"/>
    <w:rsid w:val="00361D1B"/>
    <w:rsid w:val="003E2845"/>
    <w:rsid w:val="00494B9A"/>
    <w:rsid w:val="004C2186"/>
    <w:rsid w:val="005314B0"/>
    <w:rsid w:val="00606F4B"/>
    <w:rsid w:val="0066350B"/>
    <w:rsid w:val="006955AC"/>
    <w:rsid w:val="00723DBC"/>
    <w:rsid w:val="007919ED"/>
    <w:rsid w:val="0085160A"/>
    <w:rsid w:val="008541DE"/>
    <w:rsid w:val="00977387"/>
    <w:rsid w:val="00981F9E"/>
    <w:rsid w:val="009A2A0C"/>
    <w:rsid w:val="009D3145"/>
    <w:rsid w:val="00A440BB"/>
    <w:rsid w:val="00A92020"/>
    <w:rsid w:val="00AB6A26"/>
    <w:rsid w:val="00AE0056"/>
    <w:rsid w:val="00B359A7"/>
    <w:rsid w:val="00BD002A"/>
    <w:rsid w:val="00D02125"/>
    <w:rsid w:val="00D609E4"/>
    <w:rsid w:val="00DB0F9D"/>
    <w:rsid w:val="00DE75D4"/>
    <w:rsid w:val="00EF4FC8"/>
    <w:rsid w:val="00F45093"/>
    <w:rsid w:val="022715D2"/>
    <w:rsid w:val="08F257F6"/>
    <w:rsid w:val="24A1195D"/>
    <w:rsid w:val="296D7CE2"/>
    <w:rsid w:val="3BBA49DE"/>
    <w:rsid w:val="452F662E"/>
    <w:rsid w:val="489168BE"/>
    <w:rsid w:val="58683CA8"/>
    <w:rsid w:val="5AA6475A"/>
    <w:rsid w:val="5B2437A2"/>
    <w:rsid w:val="5CC51669"/>
    <w:rsid w:val="6FFB0DA4"/>
    <w:rsid w:val="71EA7DDB"/>
    <w:rsid w:val="75B2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177</Words>
  <Characters>1014</Characters>
  <Lines>8</Lines>
  <Paragraphs>2</Paragraphs>
  <TotalTime>0</TotalTime>
  <ScaleCrop>false</ScaleCrop>
  <LinksUpToDate>false</LinksUpToDate>
  <CharactersWithSpaces>1189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2017-10-25T09:37:00Z</dcterms:created>
  <dc:creator>林坤晓</dc:creator>
  <cp:lastModifiedBy>: )</cp:lastModifiedBy>
  <dcterms:modified xsi:type="dcterms:W3CDTF">2017-12-05T06:06:55Z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